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4E" w:rsidRPr="00861FBB" w:rsidRDefault="00861FBB">
      <w:pPr>
        <w:rPr>
          <w:b/>
          <w:sz w:val="28"/>
        </w:rPr>
      </w:pPr>
      <w:r w:rsidRPr="00861FBB">
        <w:rPr>
          <w:b/>
          <w:sz w:val="28"/>
        </w:rPr>
        <w:t xml:space="preserve">FÖRÄLDRAFÖRENINGEN VID JEPPO-PENSALA SKOLA R.F. </w:t>
      </w:r>
      <w:bookmarkStart w:id="0" w:name="_GoBack"/>
      <w:bookmarkEnd w:id="0"/>
    </w:p>
    <w:p w:rsidR="00861FBB" w:rsidRDefault="00861FBB">
      <w:pPr>
        <w:rPr>
          <w:b/>
          <w:sz w:val="28"/>
        </w:rPr>
      </w:pPr>
      <w:r w:rsidRPr="00861FBB">
        <w:rPr>
          <w:b/>
          <w:sz w:val="28"/>
        </w:rPr>
        <w:t>PROTOKOLL</w:t>
      </w:r>
    </w:p>
    <w:p w:rsidR="00861FBB" w:rsidRDefault="00861FBB">
      <w:pPr>
        <w:rPr>
          <w:b/>
          <w:sz w:val="28"/>
        </w:rPr>
      </w:pPr>
    </w:p>
    <w:p w:rsidR="00861FBB" w:rsidRPr="005C5C08" w:rsidRDefault="00861FBB">
      <w:pPr>
        <w:rPr>
          <w:sz w:val="24"/>
        </w:rPr>
      </w:pPr>
      <w:r w:rsidRPr="00861FBB">
        <w:rPr>
          <w:b/>
          <w:sz w:val="24"/>
        </w:rPr>
        <w:t xml:space="preserve">Tid: </w:t>
      </w:r>
      <w:r w:rsidR="005C5C08">
        <w:rPr>
          <w:sz w:val="24"/>
        </w:rPr>
        <w:t>10.5.2016 kl.18:00</w:t>
      </w:r>
    </w:p>
    <w:p w:rsidR="00861FBB" w:rsidRPr="005C5C08" w:rsidRDefault="00861FBB">
      <w:pPr>
        <w:rPr>
          <w:sz w:val="24"/>
        </w:rPr>
      </w:pPr>
      <w:r w:rsidRPr="00861FBB">
        <w:rPr>
          <w:b/>
          <w:sz w:val="24"/>
        </w:rPr>
        <w:t>Plats:</w:t>
      </w:r>
      <w:r w:rsidR="005C5C08">
        <w:rPr>
          <w:b/>
          <w:sz w:val="24"/>
        </w:rPr>
        <w:t xml:space="preserve"> </w:t>
      </w:r>
      <w:r w:rsidR="005C5C08">
        <w:rPr>
          <w:sz w:val="24"/>
        </w:rPr>
        <w:t>Jeppo-</w:t>
      </w:r>
      <w:proofErr w:type="spellStart"/>
      <w:r w:rsidR="005C5C08">
        <w:rPr>
          <w:sz w:val="24"/>
        </w:rPr>
        <w:t>Pensala</w:t>
      </w:r>
      <w:proofErr w:type="spellEnd"/>
      <w:r w:rsidR="005C5C08">
        <w:rPr>
          <w:sz w:val="24"/>
        </w:rPr>
        <w:t xml:space="preserve"> skolas lärarrum</w:t>
      </w:r>
    </w:p>
    <w:p w:rsidR="00861FBB" w:rsidRPr="005C5C08" w:rsidRDefault="00861FBB">
      <w:pPr>
        <w:rPr>
          <w:sz w:val="24"/>
        </w:rPr>
      </w:pPr>
      <w:r w:rsidRPr="00861FBB">
        <w:rPr>
          <w:b/>
          <w:sz w:val="24"/>
        </w:rPr>
        <w:t>Närvarande:</w:t>
      </w:r>
      <w:r w:rsidR="005C5C08">
        <w:rPr>
          <w:b/>
          <w:sz w:val="24"/>
        </w:rPr>
        <w:t xml:space="preserve"> </w:t>
      </w:r>
      <w:r w:rsidR="005C5C08">
        <w:rPr>
          <w:sz w:val="24"/>
        </w:rPr>
        <w:t>Linda Sjö, Ulla Linder, Marina Cederström-</w:t>
      </w:r>
      <w:proofErr w:type="spellStart"/>
      <w:r w:rsidR="005C5C08">
        <w:rPr>
          <w:sz w:val="24"/>
        </w:rPr>
        <w:t>Kalliosaari</w:t>
      </w:r>
      <w:proofErr w:type="spellEnd"/>
      <w:r w:rsidR="005C5C08">
        <w:rPr>
          <w:sz w:val="24"/>
        </w:rPr>
        <w:t xml:space="preserve">, Lena Norrback, Susanne Sandin, Nancy </w:t>
      </w:r>
      <w:proofErr w:type="spellStart"/>
      <w:r w:rsidR="005C5C08">
        <w:rPr>
          <w:sz w:val="24"/>
        </w:rPr>
        <w:t>Achrén</w:t>
      </w:r>
      <w:proofErr w:type="spellEnd"/>
      <w:r w:rsidR="005C5C08">
        <w:rPr>
          <w:sz w:val="24"/>
        </w:rPr>
        <w:t xml:space="preserve">, Annika Hautala, Maria Nyman, Elisa </w:t>
      </w:r>
      <w:proofErr w:type="spellStart"/>
      <w:r w:rsidR="005C5C08">
        <w:rPr>
          <w:sz w:val="24"/>
        </w:rPr>
        <w:t>Norrgård</w:t>
      </w:r>
      <w:proofErr w:type="spellEnd"/>
    </w:p>
    <w:p w:rsidR="00861FBB" w:rsidRPr="005C5C08" w:rsidRDefault="00861FBB">
      <w:pPr>
        <w:rPr>
          <w:sz w:val="24"/>
        </w:rPr>
      </w:pPr>
      <w:r w:rsidRPr="00861FBB">
        <w:rPr>
          <w:b/>
          <w:sz w:val="24"/>
        </w:rPr>
        <w:t>Frånvarande:</w:t>
      </w:r>
      <w:r w:rsidR="005C5C08">
        <w:rPr>
          <w:b/>
          <w:sz w:val="24"/>
        </w:rPr>
        <w:t xml:space="preserve"> </w:t>
      </w:r>
      <w:r w:rsidR="005C5C08">
        <w:rPr>
          <w:sz w:val="24"/>
        </w:rPr>
        <w:t>Adam Jääskeläinen, Stefan Nyvall, Sara Höglund, Sofie Berg, Johanna Sandberg</w:t>
      </w:r>
    </w:p>
    <w:p w:rsidR="00861FBB" w:rsidRDefault="00861FBB">
      <w:pPr>
        <w:rPr>
          <w:b/>
          <w:sz w:val="28"/>
        </w:rPr>
      </w:pPr>
    </w:p>
    <w:p w:rsidR="00861FBB" w:rsidRDefault="00861FBB">
      <w:pPr>
        <w:rPr>
          <w:b/>
          <w:sz w:val="24"/>
        </w:rPr>
      </w:pPr>
      <w:r w:rsidRPr="00861FBB">
        <w:rPr>
          <w:b/>
          <w:sz w:val="24"/>
        </w:rPr>
        <w:t xml:space="preserve">§1. Mötets öppnande och konstaterande av lagenlighet och </w:t>
      </w:r>
      <w:proofErr w:type="spellStart"/>
      <w:r w:rsidRPr="00861FBB">
        <w:rPr>
          <w:b/>
          <w:sz w:val="24"/>
        </w:rPr>
        <w:t>beslutförhet</w:t>
      </w:r>
      <w:proofErr w:type="spellEnd"/>
    </w:p>
    <w:p w:rsidR="005C5C08" w:rsidRPr="005C5C08" w:rsidRDefault="005C5C08">
      <w:pPr>
        <w:rPr>
          <w:sz w:val="24"/>
        </w:rPr>
      </w:pPr>
      <w:r>
        <w:rPr>
          <w:sz w:val="24"/>
        </w:rPr>
        <w:t xml:space="preserve">Ordförande öppnade mötet kl.18.03. Konstaterades att mötet var lagenligt sammankallat och beslutfört. </w:t>
      </w:r>
    </w:p>
    <w:p w:rsidR="00861FBB" w:rsidRDefault="00861FBB">
      <w:pPr>
        <w:rPr>
          <w:b/>
          <w:sz w:val="24"/>
        </w:rPr>
      </w:pPr>
      <w:r w:rsidRPr="00861FBB">
        <w:rPr>
          <w:b/>
          <w:sz w:val="24"/>
        </w:rPr>
        <w:t xml:space="preserve">§2. </w:t>
      </w:r>
      <w:r>
        <w:rPr>
          <w:b/>
          <w:sz w:val="24"/>
        </w:rPr>
        <w:t>Godkännande av föredragningslistan</w:t>
      </w:r>
    </w:p>
    <w:p w:rsidR="005C5C08" w:rsidRPr="005C5C08" w:rsidRDefault="005C5C08">
      <w:pPr>
        <w:rPr>
          <w:sz w:val="24"/>
        </w:rPr>
      </w:pPr>
      <w:r>
        <w:rPr>
          <w:sz w:val="24"/>
        </w:rPr>
        <w:t>Föredragningslistan godkändes.</w:t>
      </w:r>
    </w:p>
    <w:p w:rsidR="00861FBB" w:rsidRDefault="00861FBB">
      <w:pPr>
        <w:rPr>
          <w:b/>
          <w:sz w:val="24"/>
        </w:rPr>
      </w:pPr>
      <w:r>
        <w:rPr>
          <w:b/>
          <w:sz w:val="24"/>
        </w:rPr>
        <w:t>§3. Genomgång och godkännande av föregående mötesprotokoll</w:t>
      </w:r>
    </w:p>
    <w:p w:rsidR="005C5C08" w:rsidRPr="005C5C08" w:rsidRDefault="005C5C08">
      <w:pPr>
        <w:rPr>
          <w:sz w:val="24"/>
        </w:rPr>
      </w:pPr>
      <w:r>
        <w:rPr>
          <w:sz w:val="24"/>
        </w:rPr>
        <w:t>Föregående mötesprotokoll gicks igenom och godkändes.</w:t>
      </w:r>
    </w:p>
    <w:p w:rsidR="00861FBB" w:rsidRDefault="005C5C08">
      <w:pPr>
        <w:rPr>
          <w:b/>
          <w:sz w:val="24"/>
        </w:rPr>
      </w:pPr>
      <w:r>
        <w:rPr>
          <w:b/>
          <w:sz w:val="24"/>
        </w:rPr>
        <w:t xml:space="preserve">§4. Ekonomiska läget, </w:t>
      </w:r>
      <w:proofErr w:type="spellStart"/>
      <w:r>
        <w:rPr>
          <w:b/>
          <w:sz w:val="24"/>
        </w:rPr>
        <w:t>soppdagens</w:t>
      </w:r>
      <w:proofErr w:type="spellEnd"/>
      <w:r>
        <w:rPr>
          <w:b/>
          <w:sz w:val="24"/>
        </w:rPr>
        <w:t xml:space="preserve"> resultat</w:t>
      </w:r>
    </w:p>
    <w:p w:rsidR="00437316" w:rsidRPr="00437316" w:rsidRDefault="00437316">
      <w:pPr>
        <w:rPr>
          <w:sz w:val="24"/>
        </w:rPr>
      </w:pPr>
      <w:r>
        <w:rPr>
          <w:sz w:val="24"/>
        </w:rPr>
        <w:t xml:space="preserve">Kassören meddelade att vinsten från </w:t>
      </w:r>
      <w:proofErr w:type="spellStart"/>
      <w:r>
        <w:rPr>
          <w:sz w:val="24"/>
        </w:rPr>
        <w:t>soppdagen</w:t>
      </w:r>
      <w:proofErr w:type="spellEnd"/>
      <w:r>
        <w:rPr>
          <w:sz w:val="24"/>
        </w:rPr>
        <w:t xml:space="preserve"> blev drygt 1000€. </w:t>
      </w:r>
    </w:p>
    <w:p w:rsidR="005C5C08" w:rsidRDefault="00861FBB">
      <w:pPr>
        <w:rPr>
          <w:b/>
          <w:sz w:val="24"/>
        </w:rPr>
      </w:pPr>
      <w:r>
        <w:rPr>
          <w:b/>
          <w:sz w:val="24"/>
        </w:rPr>
        <w:t>§5.</w:t>
      </w:r>
      <w:r w:rsidR="005C5C08">
        <w:rPr>
          <w:b/>
          <w:sz w:val="24"/>
        </w:rPr>
        <w:t xml:space="preserve"> Redovisning av </w:t>
      </w:r>
      <w:proofErr w:type="spellStart"/>
      <w:r w:rsidR="005C5C08">
        <w:rPr>
          <w:b/>
          <w:sz w:val="24"/>
        </w:rPr>
        <w:t>soppdagen</w:t>
      </w:r>
      <w:proofErr w:type="spellEnd"/>
      <w:r w:rsidR="005C5C08">
        <w:rPr>
          <w:b/>
          <w:sz w:val="24"/>
        </w:rPr>
        <w:t>/fårtemadagen sponsorerad av Lokal-Tapiola</w:t>
      </w:r>
    </w:p>
    <w:p w:rsidR="00437316" w:rsidRPr="00437316" w:rsidRDefault="00437316">
      <w:pPr>
        <w:rPr>
          <w:sz w:val="24"/>
        </w:rPr>
      </w:pPr>
      <w:r>
        <w:rPr>
          <w:sz w:val="24"/>
        </w:rPr>
        <w:t xml:space="preserve">Konstaterades att </w:t>
      </w:r>
      <w:proofErr w:type="spellStart"/>
      <w:r>
        <w:rPr>
          <w:sz w:val="24"/>
        </w:rPr>
        <w:t>soppdagen</w:t>
      </w:r>
      <w:proofErr w:type="spellEnd"/>
      <w:r>
        <w:rPr>
          <w:sz w:val="24"/>
        </w:rPr>
        <w:t xml:space="preserve"> är en viktig inkomstkälla för föreningen. I år var det lite färre kunder än tidigare år, och nästa år räcker det med 200 liter soppa. En del av de frivilliga insjuknade och det blev lite svårt att hitta ersättare i sista minuten. Största delen av bullarna gick åt, men nästa år bör det vara tydligare huruvida kaffe och efterrätt ingår i priset eller inte, speciellt med tanke på faktureringen. </w:t>
      </w:r>
    </w:p>
    <w:p w:rsidR="00861FBB" w:rsidRDefault="00861FBB">
      <w:pPr>
        <w:rPr>
          <w:b/>
          <w:sz w:val="24"/>
        </w:rPr>
      </w:pPr>
      <w:r>
        <w:rPr>
          <w:b/>
          <w:sz w:val="24"/>
        </w:rPr>
        <w:t>§6.</w:t>
      </w:r>
      <w:r w:rsidR="005C5C08">
        <w:rPr>
          <w:b/>
          <w:sz w:val="24"/>
        </w:rPr>
        <w:t xml:space="preserve"> Vårfestarrangemang, servering, lotteri, stipendier</w:t>
      </w:r>
    </w:p>
    <w:p w:rsidR="00437316" w:rsidRPr="00437316" w:rsidRDefault="00437316">
      <w:pPr>
        <w:rPr>
          <w:sz w:val="24"/>
        </w:rPr>
      </w:pPr>
      <w:r>
        <w:rPr>
          <w:sz w:val="24"/>
        </w:rPr>
        <w:t xml:space="preserve">Ulla och Lena ansvarar för att hitta frivilliga till bakning, servering och lottförsäljning. Lotterivinster finns, Johanna, Maria och Lena bakar t.ex. </w:t>
      </w:r>
      <w:proofErr w:type="spellStart"/>
      <w:r>
        <w:rPr>
          <w:sz w:val="24"/>
        </w:rPr>
        <w:t>torrkakor</w:t>
      </w:r>
      <w:proofErr w:type="spellEnd"/>
      <w:r>
        <w:rPr>
          <w:sz w:val="24"/>
        </w:rPr>
        <w:t xml:space="preserve"> som kan användas till vinster. Till serveringen bakas wienerbröd av den sista </w:t>
      </w:r>
      <w:proofErr w:type="spellStart"/>
      <w:r>
        <w:rPr>
          <w:sz w:val="24"/>
        </w:rPr>
        <w:t>jultårtsdegen</w:t>
      </w:r>
      <w:proofErr w:type="spellEnd"/>
      <w:r>
        <w:rPr>
          <w:sz w:val="24"/>
        </w:rPr>
        <w:t xml:space="preserve"> som finns i frysen, samt mockarutor. Marina lovade att baka en plåt mockarutor till serveringen, fler bagare efterlyses på </w:t>
      </w:r>
      <w:proofErr w:type="spellStart"/>
      <w:r>
        <w:rPr>
          <w:sz w:val="24"/>
        </w:rPr>
        <w:t>facebook</w:t>
      </w:r>
      <w:proofErr w:type="spellEnd"/>
      <w:r>
        <w:rPr>
          <w:sz w:val="24"/>
        </w:rPr>
        <w:t xml:space="preserve">. Beslöts att liksom tidigare år ge 6st stipendier à 25€, Maria tar ut pengar och ordnar lämpliga kort. </w:t>
      </w:r>
    </w:p>
    <w:p w:rsidR="0066288D" w:rsidRDefault="0066288D">
      <w:pPr>
        <w:rPr>
          <w:b/>
          <w:sz w:val="24"/>
        </w:rPr>
      </w:pPr>
    </w:p>
    <w:p w:rsidR="0066288D" w:rsidRDefault="0066288D">
      <w:pPr>
        <w:rPr>
          <w:b/>
          <w:sz w:val="24"/>
        </w:rPr>
      </w:pPr>
    </w:p>
    <w:p w:rsidR="00861FBB" w:rsidRDefault="00861FBB">
      <w:pPr>
        <w:rPr>
          <w:b/>
          <w:sz w:val="24"/>
        </w:rPr>
      </w:pPr>
      <w:r>
        <w:rPr>
          <w:b/>
          <w:sz w:val="24"/>
        </w:rPr>
        <w:lastRenderedPageBreak/>
        <w:t>§7.</w:t>
      </w:r>
      <w:r w:rsidR="005C5C08">
        <w:rPr>
          <w:b/>
          <w:sz w:val="24"/>
        </w:rPr>
        <w:t xml:space="preserve"> </w:t>
      </w:r>
      <w:proofErr w:type="spellStart"/>
      <w:r w:rsidR="005C5C08">
        <w:rPr>
          <w:b/>
          <w:sz w:val="24"/>
        </w:rPr>
        <w:t>Ähtäriresa</w:t>
      </w:r>
      <w:proofErr w:type="spellEnd"/>
      <w:r w:rsidR="005C5C08">
        <w:rPr>
          <w:b/>
          <w:sz w:val="24"/>
        </w:rPr>
        <w:t xml:space="preserve"> i samarbete med Kulturfonden</w:t>
      </w:r>
    </w:p>
    <w:p w:rsidR="00437316" w:rsidRPr="00437316" w:rsidRDefault="00437316">
      <w:pPr>
        <w:rPr>
          <w:sz w:val="24"/>
        </w:rPr>
      </w:pPr>
      <w:r>
        <w:rPr>
          <w:sz w:val="24"/>
        </w:rPr>
        <w:t xml:space="preserve">Buss från </w:t>
      </w:r>
      <w:proofErr w:type="spellStart"/>
      <w:r>
        <w:rPr>
          <w:sz w:val="24"/>
        </w:rPr>
        <w:t>Härmän</w:t>
      </w:r>
      <w:proofErr w:type="spellEnd"/>
      <w:r>
        <w:rPr>
          <w:sz w:val="24"/>
        </w:rPr>
        <w:t xml:space="preserve"> </w:t>
      </w:r>
      <w:proofErr w:type="spellStart"/>
      <w:r>
        <w:rPr>
          <w:sz w:val="24"/>
        </w:rPr>
        <w:t>Liikenne</w:t>
      </w:r>
      <w:proofErr w:type="spellEnd"/>
      <w:r>
        <w:rPr>
          <w:sz w:val="24"/>
        </w:rPr>
        <w:t xml:space="preserve"> är bokad, </w:t>
      </w:r>
      <w:r w:rsidR="001862A2">
        <w:rPr>
          <w:sz w:val="24"/>
        </w:rPr>
        <w:t xml:space="preserve">och information om resan har översatts till arabiska och ryska. Konstaterades att </w:t>
      </w:r>
      <w:r w:rsidR="0066288D">
        <w:rPr>
          <w:sz w:val="24"/>
        </w:rPr>
        <w:t xml:space="preserve">grillkorv och </w:t>
      </w:r>
      <w:proofErr w:type="spellStart"/>
      <w:r w:rsidR="001862A2">
        <w:rPr>
          <w:sz w:val="24"/>
        </w:rPr>
        <w:t>hotdogbröd</w:t>
      </w:r>
      <w:proofErr w:type="spellEnd"/>
      <w:r w:rsidR="001862A2">
        <w:rPr>
          <w:sz w:val="24"/>
        </w:rPr>
        <w:t xml:space="preserve"> finns kvar i frysen men resan infaller under Ramadan och att det därför är oklart om de muslimska deltagarna behöver någon </w:t>
      </w:r>
      <w:proofErr w:type="spellStart"/>
      <w:r w:rsidR="001862A2">
        <w:rPr>
          <w:sz w:val="24"/>
        </w:rPr>
        <w:t>picnicmat</w:t>
      </w:r>
      <w:proofErr w:type="spellEnd"/>
      <w:r w:rsidR="001862A2">
        <w:rPr>
          <w:sz w:val="24"/>
        </w:rPr>
        <w:t xml:space="preserve">. Det finns möjlighet att få faktura för inträdesbiljetterna från </w:t>
      </w:r>
      <w:proofErr w:type="spellStart"/>
      <w:r w:rsidR="001862A2">
        <w:rPr>
          <w:sz w:val="24"/>
        </w:rPr>
        <w:t>Ähtäri</w:t>
      </w:r>
      <w:proofErr w:type="spellEnd"/>
      <w:r w:rsidR="001862A2">
        <w:rPr>
          <w:sz w:val="24"/>
        </w:rPr>
        <w:t xml:space="preserve"> Zoo. Konstaterades att en ansvarsperson behöver finnas på plats vid entrén i god tid före bussen anländer, för att ta hand om de deltagare som kommer med egen bil.</w:t>
      </w:r>
    </w:p>
    <w:p w:rsidR="005C5C08" w:rsidRDefault="005C5C08">
      <w:pPr>
        <w:rPr>
          <w:b/>
          <w:sz w:val="24"/>
        </w:rPr>
      </w:pPr>
      <w:r>
        <w:rPr>
          <w:b/>
          <w:sz w:val="24"/>
        </w:rPr>
        <w:t>§8. Sommarlovskampanj</w:t>
      </w:r>
    </w:p>
    <w:p w:rsidR="001862A2" w:rsidRPr="001862A2" w:rsidRDefault="001862A2">
      <w:pPr>
        <w:rPr>
          <w:sz w:val="24"/>
        </w:rPr>
      </w:pPr>
      <w:r>
        <w:rPr>
          <w:sz w:val="24"/>
        </w:rPr>
        <w:t>Beslöts att inte ordna någon sommarlovskampanj i år.</w:t>
      </w:r>
    </w:p>
    <w:p w:rsidR="005C5C08" w:rsidRDefault="005C5C08">
      <w:pPr>
        <w:rPr>
          <w:b/>
          <w:sz w:val="24"/>
        </w:rPr>
      </w:pPr>
      <w:r>
        <w:rPr>
          <w:b/>
          <w:sz w:val="24"/>
        </w:rPr>
        <w:t>§9. Aktuella läget med allaktivitetsplanen</w:t>
      </w:r>
    </w:p>
    <w:p w:rsidR="001862A2" w:rsidRPr="001862A2" w:rsidRDefault="001862A2">
      <w:pPr>
        <w:rPr>
          <w:sz w:val="24"/>
        </w:rPr>
      </w:pPr>
      <w:r>
        <w:rPr>
          <w:sz w:val="24"/>
        </w:rPr>
        <w:t xml:space="preserve">Susanne informerade om hur planerna fortskrider. Staden har nu beställt en allaktivitetsarena i trä från </w:t>
      </w:r>
      <w:proofErr w:type="spellStart"/>
      <w:r>
        <w:rPr>
          <w:sz w:val="24"/>
        </w:rPr>
        <w:t>Puuha</w:t>
      </w:r>
      <w:proofErr w:type="spellEnd"/>
      <w:r>
        <w:rPr>
          <w:sz w:val="24"/>
        </w:rPr>
        <w:t xml:space="preserve"> Group, och arenan kommer att monteras i mitten av juli. Staden står för grundarbetet. Arbetsgruppen för planering av allaktivitetsplanen har föreslagit att föräldraföreningen kunde stå för anläggning av en grusplan i anslutning till arenan, ifall de insamlade medlen räcker till. Beslöts att ge arbetsgruppen fortsatt förtroende för planering och utredning av ärendet.</w:t>
      </w:r>
    </w:p>
    <w:p w:rsidR="005C5C08" w:rsidRDefault="005C5C08">
      <w:pPr>
        <w:rPr>
          <w:b/>
          <w:sz w:val="24"/>
        </w:rPr>
      </w:pPr>
      <w:r>
        <w:rPr>
          <w:b/>
          <w:sz w:val="24"/>
        </w:rPr>
        <w:t>§10. Övriga ärenden</w:t>
      </w:r>
    </w:p>
    <w:p w:rsidR="005C5C08" w:rsidRPr="005C5C08" w:rsidRDefault="005C5C08" w:rsidP="005C5C08">
      <w:pPr>
        <w:pStyle w:val="ListParagraph"/>
        <w:numPr>
          <w:ilvl w:val="0"/>
          <w:numId w:val="1"/>
        </w:numPr>
        <w:rPr>
          <w:b/>
          <w:sz w:val="24"/>
        </w:rPr>
      </w:pPr>
      <w:r>
        <w:rPr>
          <w:sz w:val="24"/>
        </w:rPr>
        <w:t>Ordföranden föreslog att sekreteraren får ersättning för en bläckpatron till sin skrivare. Förslaget godkändes.</w:t>
      </w:r>
    </w:p>
    <w:p w:rsidR="005C5C08" w:rsidRPr="005C5C08" w:rsidRDefault="005C5C08" w:rsidP="005C5C08">
      <w:pPr>
        <w:pStyle w:val="ListParagraph"/>
        <w:numPr>
          <w:ilvl w:val="0"/>
          <w:numId w:val="1"/>
        </w:numPr>
        <w:rPr>
          <w:b/>
          <w:sz w:val="24"/>
        </w:rPr>
      </w:pPr>
      <w:r>
        <w:rPr>
          <w:sz w:val="24"/>
        </w:rPr>
        <w:t>Ordföranden, sekreteraren och kassören presenterade ett utkast till budget för nästa verksamhetsår.</w:t>
      </w:r>
    </w:p>
    <w:p w:rsidR="005C5C08" w:rsidRPr="005C5C08" w:rsidRDefault="005C5C08" w:rsidP="005C5C08">
      <w:pPr>
        <w:pStyle w:val="ListParagraph"/>
        <w:numPr>
          <w:ilvl w:val="0"/>
          <w:numId w:val="1"/>
        </w:numPr>
        <w:rPr>
          <w:b/>
          <w:sz w:val="24"/>
        </w:rPr>
      </w:pPr>
      <w:r>
        <w:rPr>
          <w:sz w:val="24"/>
        </w:rPr>
        <w:t>Stafettkarnevalen i år arrangeras i Vasa. Från Jeppo-</w:t>
      </w:r>
      <w:proofErr w:type="spellStart"/>
      <w:r>
        <w:rPr>
          <w:sz w:val="24"/>
        </w:rPr>
        <w:t>Pensala</w:t>
      </w:r>
      <w:proofErr w:type="spellEnd"/>
      <w:r>
        <w:rPr>
          <w:sz w:val="24"/>
        </w:rPr>
        <w:t xml:space="preserve"> skola åker alla elever i åk 3-6 dit, endera för att springa eller heja på. Beslöts att föräldraföreningen står för busskostnaderna även detta år</w:t>
      </w:r>
      <w:r w:rsidR="0066288D">
        <w:rPr>
          <w:sz w:val="24"/>
        </w:rPr>
        <w:t>.</w:t>
      </w:r>
    </w:p>
    <w:p w:rsidR="005C5C08" w:rsidRPr="00437316" w:rsidRDefault="005C5C08" w:rsidP="005C5C08">
      <w:pPr>
        <w:pStyle w:val="ListParagraph"/>
        <w:numPr>
          <w:ilvl w:val="0"/>
          <w:numId w:val="1"/>
        </w:numPr>
        <w:rPr>
          <w:b/>
          <w:sz w:val="24"/>
        </w:rPr>
      </w:pPr>
      <w:r>
        <w:rPr>
          <w:sz w:val="24"/>
        </w:rPr>
        <w:t>Susanne föreslog att man kunde plantera lite fler träd och t.ex. blåbärsris på gården bakom f.d. dagisbyggnaden d</w:t>
      </w:r>
      <w:r w:rsidR="00164210">
        <w:rPr>
          <w:sz w:val="24"/>
        </w:rPr>
        <w:t xml:space="preserve">är man nu ska öppna bibliotek, för att </w:t>
      </w:r>
      <w:r>
        <w:rPr>
          <w:sz w:val="24"/>
        </w:rPr>
        <w:t>barnen ska ha tillgång till en liten skog</w:t>
      </w:r>
      <w:r w:rsidR="00164210">
        <w:rPr>
          <w:sz w:val="24"/>
        </w:rPr>
        <w:t xml:space="preserve"> i närmiljön</w:t>
      </w:r>
      <w:r>
        <w:rPr>
          <w:sz w:val="24"/>
        </w:rPr>
        <w:t xml:space="preserve">. </w:t>
      </w:r>
      <w:r w:rsidR="00164210">
        <w:rPr>
          <w:sz w:val="24"/>
        </w:rPr>
        <w:t>Förslaget understöddes och ärendet</w:t>
      </w:r>
      <w:r w:rsidR="00437316">
        <w:rPr>
          <w:sz w:val="24"/>
        </w:rPr>
        <w:t xml:space="preserve"> tas</w:t>
      </w:r>
      <w:r w:rsidR="00164210">
        <w:rPr>
          <w:sz w:val="24"/>
        </w:rPr>
        <w:t xml:space="preserve"> upp igen i höst</w:t>
      </w:r>
      <w:r w:rsidR="00437316">
        <w:rPr>
          <w:sz w:val="24"/>
        </w:rPr>
        <w:t>.</w:t>
      </w:r>
      <w:r>
        <w:rPr>
          <w:sz w:val="24"/>
        </w:rPr>
        <w:t xml:space="preserve"> </w:t>
      </w:r>
    </w:p>
    <w:p w:rsidR="00437316" w:rsidRPr="00437316" w:rsidRDefault="00437316" w:rsidP="00437316">
      <w:pPr>
        <w:pStyle w:val="ListParagraph"/>
        <w:numPr>
          <w:ilvl w:val="0"/>
          <w:numId w:val="1"/>
        </w:numPr>
        <w:rPr>
          <w:b/>
          <w:sz w:val="24"/>
        </w:rPr>
      </w:pPr>
      <w:r>
        <w:rPr>
          <w:sz w:val="24"/>
        </w:rPr>
        <w:t>Ordförande har sökt ett bidrag à 1500€ från Föreningsfestivalen för arrangerande av musik/dansevenemang med liveband, i samarbete med andra föreningar i byn. Evenemanget skulle äga rum mot slutet av nästa verksamhetsår.</w:t>
      </w:r>
    </w:p>
    <w:p w:rsidR="00437316" w:rsidRPr="00437316" w:rsidRDefault="00437316" w:rsidP="00437316">
      <w:pPr>
        <w:pStyle w:val="ListParagraph"/>
        <w:numPr>
          <w:ilvl w:val="0"/>
          <w:numId w:val="1"/>
        </w:numPr>
        <w:rPr>
          <w:b/>
          <w:sz w:val="24"/>
        </w:rPr>
      </w:pPr>
      <w:r>
        <w:rPr>
          <w:sz w:val="24"/>
        </w:rPr>
        <w:t>Tre styrelsemedlemmar står i tur att avgå, konstaterades att tre ersättare redan har hittats.</w:t>
      </w:r>
    </w:p>
    <w:p w:rsidR="00861FBB" w:rsidRDefault="00861FBB">
      <w:pPr>
        <w:rPr>
          <w:b/>
          <w:sz w:val="24"/>
        </w:rPr>
      </w:pPr>
      <w:r>
        <w:rPr>
          <w:b/>
          <w:sz w:val="24"/>
        </w:rPr>
        <w:t>§8. Mötet avslutas</w:t>
      </w:r>
    </w:p>
    <w:p w:rsidR="005C5C08" w:rsidRPr="005C5C08" w:rsidRDefault="005C5C08">
      <w:pPr>
        <w:rPr>
          <w:sz w:val="24"/>
        </w:rPr>
      </w:pPr>
      <w:r>
        <w:rPr>
          <w:sz w:val="24"/>
        </w:rPr>
        <w:t>Mötet avslutades kl.19:00. Beslöts att inga fler möten behövs före sommaren.</w:t>
      </w:r>
    </w:p>
    <w:p w:rsidR="00861FBB" w:rsidRPr="001862A2" w:rsidRDefault="00861FBB">
      <w:pPr>
        <w:rPr>
          <w:sz w:val="24"/>
        </w:rPr>
      </w:pPr>
    </w:p>
    <w:p w:rsidR="001862A2" w:rsidRPr="001862A2" w:rsidRDefault="001862A2">
      <w:pPr>
        <w:rPr>
          <w:sz w:val="24"/>
        </w:rPr>
      </w:pPr>
      <w:r w:rsidRPr="001862A2">
        <w:rPr>
          <w:sz w:val="24"/>
        </w:rPr>
        <w:t>__________________________</w:t>
      </w:r>
      <w:r w:rsidRPr="001862A2">
        <w:rPr>
          <w:sz w:val="24"/>
        </w:rPr>
        <w:tab/>
      </w:r>
      <w:r w:rsidRPr="001862A2">
        <w:rPr>
          <w:sz w:val="24"/>
        </w:rPr>
        <w:tab/>
        <w:t>____________________________</w:t>
      </w:r>
    </w:p>
    <w:p w:rsidR="00861FBB" w:rsidRDefault="00861FBB">
      <w:pPr>
        <w:rPr>
          <w:sz w:val="24"/>
        </w:rPr>
      </w:pPr>
      <w:r>
        <w:rPr>
          <w:sz w:val="24"/>
        </w:rPr>
        <w:t>Linda Sjö, ordförande</w:t>
      </w:r>
      <w:r>
        <w:rPr>
          <w:sz w:val="24"/>
        </w:rPr>
        <w:tab/>
      </w:r>
      <w:r>
        <w:rPr>
          <w:sz w:val="24"/>
        </w:rPr>
        <w:tab/>
      </w:r>
      <w:r>
        <w:rPr>
          <w:sz w:val="24"/>
        </w:rPr>
        <w:tab/>
        <w:t>Lena Norrback, sekreterare</w:t>
      </w:r>
    </w:p>
    <w:p w:rsidR="00861FBB" w:rsidRPr="00164210" w:rsidRDefault="00861FBB">
      <w:pPr>
        <w:rPr>
          <w:sz w:val="24"/>
        </w:rPr>
      </w:pPr>
      <w:r>
        <w:rPr>
          <w:sz w:val="24"/>
        </w:rPr>
        <w:t>Protokollet justerat och godkänt den     /     2015.</w:t>
      </w:r>
    </w:p>
    <w:sectPr w:rsidR="00861FBB" w:rsidRPr="001642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01D65"/>
    <w:multiLevelType w:val="hybridMultilevel"/>
    <w:tmpl w:val="A0FA25DC"/>
    <w:lvl w:ilvl="0" w:tplc="EBE2E4C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BB"/>
    <w:rsid w:val="00164210"/>
    <w:rsid w:val="001862A2"/>
    <w:rsid w:val="00437316"/>
    <w:rsid w:val="00446E31"/>
    <w:rsid w:val="005C5C08"/>
    <w:rsid w:val="0066288D"/>
    <w:rsid w:val="00861FBB"/>
    <w:rsid w:val="00B642B8"/>
    <w:rsid w:val="00C06B29"/>
    <w:rsid w:val="00EB4D71"/>
    <w:rsid w:val="00F66AF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4EE1"/>
  <w15:chartTrackingRefBased/>
  <w15:docId w15:val="{C94268F9-CF9C-4AAF-BDFE-72A474D5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472</Words>
  <Characters>3829</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2016-05-10T16:16:00Z</dcterms:created>
  <dcterms:modified xsi:type="dcterms:W3CDTF">2016-05-10T16:52:00Z</dcterms:modified>
</cp:coreProperties>
</file>